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ОБОБЩЕННЫЕ ИТОГИ </w:t>
      </w:r>
    </w:p>
    <w:p w:rsidR="00C61406" w:rsidRPr="00C61406" w:rsidRDefault="00C61406" w:rsidP="00C61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рассмотрения анкет по оценке эффективности и полезности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публичных обсуждений правоприменительной практики </w:t>
      </w:r>
    </w:p>
    <w:p w:rsidR="00C61406" w:rsidRPr="00C61406" w:rsidRDefault="00C61406" w:rsidP="00C614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406">
        <w:rPr>
          <w:rFonts w:ascii="Times New Roman" w:eastAsia="Calibri" w:hAnsi="Times New Roman" w:cs="Times New Roman"/>
          <w:b/>
          <w:sz w:val="28"/>
        </w:rPr>
        <w:t xml:space="preserve">Уральского 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управления </w:t>
      </w:r>
      <w:r w:rsidR="00264A3C">
        <w:rPr>
          <w:rFonts w:ascii="Times New Roman" w:eastAsia="Calibri" w:hAnsi="Times New Roman" w:cs="Times New Roman"/>
          <w:b/>
          <w:sz w:val="28"/>
          <w:szCs w:val="28"/>
        </w:rPr>
        <w:t>Ростехнадзора</w:t>
      </w:r>
      <w:r w:rsidRPr="00C614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41E2">
        <w:rPr>
          <w:rFonts w:ascii="Times New Roman" w:eastAsia="Calibri" w:hAnsi="Times New Roman" w:cs="Times New Roman"/>
          <w:b/>
          <w:sz w:val="28"/>
          <w:szCs w:val="28"/>
        </w:rPr>
        <w:t>19.06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2857D2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E9678A" w:rsidRPr="00783C2C" w:rsidRDefault="00E9678A" w:rsidP="00E9678A">
      <w:pPr>
        <w:pStyle w:val="3"/>
        <w:shd w:val="clear" w:color="auto" w:fill="auto"/>
        <w:spacing w:before="0" w:after="300" w:line="274" w:lineRule="exact"/>
        <w:ind w:left="40" w:right="40" w:firstLine="740"/>
        <w:jc w:val="center"/>
        <w:rPr>
          <w:rStyle w:val="1"/>
          <w:rFonts w:eastAsia="Book Antiqua"/>
          <w:b/>
          <w:sz w:val="28"/>
          <w:szCs w:val="28"/>
        </w:rPr>
      </w:pPr>
    </w:p>
    <w:p w:rsidR="000A703E" w:rsidRPr="0026773F" w:rsidRDefault="00AB7642" w:rsidP="00AB7642">
      <w:pPr>
        <w:pStyle w:val="3"/>
        <w:shd w:val="clear" w:color="auto" w:fill="auto"/>
        <w:spacing w:before="0" w:after="0" w:line="29" w:lineRule="atLeast"/>
        <w:ind w:right="40" w:firstLine="709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rFonts w:eastAsia="Book Antiqua"/>
          <w:sz w:val="28"/>
          <w:szCs w:val="28"/>
        </w:rPr>
        <w:t>Заполненные анкеты по оценке</w:t>
      </w:r>
      <w:r w:rsidR="00E9678A" w:rsidRPr="00783C2C">
        <w:rPr>
          <w:rStyle w:val="1"/>
          <w:rFonts w:eastAsia="Book Antiqua"/>
          <w:sz w:val="28"/>
          <w:szCs w:val="28"/>
        </w:rPr>
        <w:t xml:space="preserve"> эффективности и полезности публичного мероприятия</w:t>
      </w:r>
      <w:r>
        <w:rPr>
          <w:rStyle w:val="1"/>
          <w:rFonts w:eastAsia="Book Antiqua"/>
          <w:sz w:val="28"/>
          <w:szCs w:val="28"/>
        </w:rPr>
        <w:t>,</w:t>
      </w:r>
      <w:r w:rsidR="00E9678A" w:rsidRPr="00783C2C">
        <w:rPr>
          <w:rStyle w:val="1"/>
          <w:rFonts w:eastAsia="Book Antiqua"/>
          <w:sz w:val="28"/>
          <w:szCs w:val="28"/>
        </w:rPr>
        <w:t xml:space="preserve"> </w:t>
      </w:r>
      <w:r w:rsidRPr="00783C2C">
        <w:rPr>
          <w:rStyle w:val="1"/>
          <w:rFonts w:eastAsia="Book Antiqua"/>
          <w:sz w:val="28"/>
          <w:szCs w:val="28"/>
        </w:rPr>
        <w:t>проведенного</w:t>
      </w:r>
      <w:r>
        <w:rPr>
          <w:rStyle w:val="1"/>
          <w:rFonts w:eastAsia="Book Antiqua"/>
          <w:sz w:val="28"/>
          <w:szCs w:val="28"/>
        </w:rPr>
        <w:t xml:space="preserve"> </w:t>
      </w:r>
      <w:r w:rsidR="00F241E2">
        <w:rPr>
          <w:rStyle w:val="1"/>
          <w:rFonts w:eastAsia="Book Antiqua"/>
          <w:sz w:val="28"/>
          <w:szCs w:val="28"/>
        </w:rPr>
        <w:t>19.06.2024</w:t>
      </w:r>
      <w:r>
        <w:rPr>
          <w:rStyle w:val="1"/>
          <w:rFonts w:eastAsia="Book Antiqua"/>
          <w:sz w:val="28"/>
          <w:szCs w:val="28"/>
        </w:rPr>
        <w:t>, в Уральское управление Ростехнадзора не поступали.</w:t>
      </w:r>
      <w:bookmarkStart w:id="0" w:name="_GoBack"/>
      <w:bookmarkEnd w:id="0"/>
    </w:p>
    <w:sectPr w:rsidR="000A703E" w:rsidRPr="0026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B5A"/>
    <w:multiLevelType w:val="multilevel"/>
    <w:tmpl w:val="38CEB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0B166A"/>
    <w:multiLevelType w:val="multilevel"/>
    <w:tmpl w:val="1728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A"/>
    <w:rsid w:val="00021E90"/>
    <w:rsid w:val="00036E5E"/>
    <w:rsid w:val="000A703E"/>
    <w:rsid w:val="000C1EDB"/>
    <w:rsid w:val="000C6744"/>
    <w:rsid w:val="0012094E"/>
    <w:rsid w:val="00187460"/>
    <w:rsid w:val="001E628D"/>
    <w:rsid w:val="00221783"/>
    <w:rsid w:val="00232123"/>
    <w:rsid w:val="00264A3C"/>
    <w:rsid w:val="0026773F"/>
    <w:rsid w:val="002857D2"/>
    <w:rsid w:val="002B4B8E"/>
    <w:rsid w:val="002F7C89"/>
    <w:rsid w:val="00325E32"/>
    <w:rsid w:val="003422DE"/>
    <w:rsid w:val="003516B2"/>
    <w:rsid w:val="00371504"/>
    <w:rsid w:val="003A7411"/>
    <w:rsid w:val="003A7478"/>
    <w:rsid w:val="003B2B57"/>
    <w:rsid w:val="003B3FAE"/>
    <w:rsid w:val="003C31E0"/>
    <w:rsid w:val="003F4C3B"/>
    <w:rsid w:val="00425E0B"/>
    <w:rsid w:val="00442BBC"/>
    <w:rsid w:val="004B50B0"/>
    <w:rsid w:val="004F11D4"/>
    <w:rsid w:val="005722B4"/>
    <w:rsid w:val="005820CF"/>
    <w:rsid w:val="005849AE"/>
    <w:rsid w:val="005C359D"/>
    <w:rsid w:val="00683731"/>
    <w:rsid w:val="00684856"/>
    <w:rsid w:val="006F7579"/>
    <w:rsid w:val="007006B7"/>
    <w:rsid w:val="00766A5B"/>
    <w:rsid w:val="00770EE2"/>
    <w:rsid w:val="00783C2C"/>
    <w:rsid w:val="007940BD"/>
    <w:rsid w:val="007C7FAE"/>
    <w:rsid w:val="00845704"/>
    <w:rsid w:val="00914886"/>
    <w:rsid w:val="009B5843"/>
    <w:rsid w:val="009D21C7"/>
    <w:rsid w:val="00A61494"/>
    <w:rsid w:val="00AB7642"/>
    <w:rsid w:val="00B16A70"/>
    <w:rsid w:val="00B246CC"/>
    <w:rsid w:val="00B41090"/>
    <w:rsid w:val="00BC1FF5"/>
    <w:rsid w:val="00BE1A71"/>
    <w:rsid w:val="00BF0606"/>
    <w:rsid w:val="00BF1773"/>
    <w:rsid w:val="00C1162E"/>
    <w:rsid w:val="00C1663A"/>
    <w:rsid w:val="00C44B53"/>
    <w:rsid w:val="00C61406"/>
    <w:rsid w:val="00C80C84"/>
    <w:rsid w:val="00C93E0E"/>
    <w:rsid w:val="00CA1EA6"/>
    <w:rsid w:val="00D03CC8"/>
    <w:rsid w:val="00D65079"/>
    <w:rsid w:val="00E363AF"/>
    <w:rsid w:val="00E53512"/>
    <w:rsid w:val="00E66365"/>
    <w:rsid w:val="00E9678A"/>
    <w:rsid w:val="00F11E52"/>
    <w:rsid w:val="00F241E2"/>
    <w:rsid w:val="00F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96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E967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okAntiqua115pt">
    <w:name w:val="Основной текст + Book Antiqua;11;5 pt;Полужирный;Курсив"/>
    <w:basedOn w:val="a3"/>
    <w:rsid w:val="00E9678A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E96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E9678A"/>
    <w:pPr>
      <w:widowControl w:val="0"/>
      <w:shd w:val="clear" w:color="auto" w:fill="FFFFFF"/>
      <w:spacing w:before="180" w:after="18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Дегтярёва Ирина Рашитовна</cp:lastModifiedBy>
  <cp:revision>2</cp:revision>
  <cp:lastPrinted>2018-09-25T04:36:00Z</cp:lastPrinted>
  <dcterms:created xsi:type="dcterms:W3CDTF">2024-06-19T10:23:00Z</dcterms:created>
  <dcterms:modified xsi:type="dcterms:W3CDTF">2024-06-19T10:23:00Z</dcterms:modified>
</cp:coreProperties>
</file>